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89DD3" w14:textId="77777777" w:rsidR="00984886" w:rsidRPr="00C46456" w:rsidRDefault="4979F702" w:rsidP="00776C27">
      <w:pPr>
        <w:pStyle w:val="Heading1"/>
        <w:rPr>
          <w:rFonts w:asciiTheme="minorHAnsi" w:eastAsiaTheme="minorEastAsia" w:hAnsiTheme="minorHAnsi" w:cstheme="minorBidi"/>
          <w:sz w:val="20"/>
        </w:rPr>
      </w:pPr>
      <w:r w:rsidRPr="4979F702">
        <w:rPr>
          <w:rFonts w:asciiTheme="minorHAnsi" w:eastAsiaTheme="minorEastAsia" w:hAnsiTheme="minorHAnsi" w:cstheme="minorBidi"/>
          <w:sz w:val="20"/>
        </w:rPr>
        <w:t>Physics 11</w:t>
      </w:r>
    </w:p>
    <w:p w14:paraId="7A83385A" w14:textId="41CB435A" w:rsidR="4979F702" w:rsidRDefault="4979F702" w:rsidP="00776C27">
      <w:pPr>
        <w:spacing w:line="259" w:lineRule="auto"/>
        <w:rPr>
          <w:rFonts w:asciiTheme="minorHAnsi" w:eastAsiaTheme="minorEastAsia" w:hAnsiTheme="minorHAnsi" w:cstheme="minorBidi"/>
          <w:b/>
          <w:bCs/>
        </w:rPr>
      </w:pPr>
      <w:r w:rsidRPr="4979F702">
        <w:rPr>
          <w:rFonts w:asciiTheme="minorHAnsi" w:eastAsiaTheme="minorEastAsia" w:hAnsiTheme="minorHAnsi" w:cstheme="minorBidi"/>
          <w:b/>
          <w:bCs/>
        </w:rPr>
        <w:t>Extra Practice</w:t>
      </w:r>
    </w:p>
    <w:p w14:paraId="672A6659" w14:textId="77777777" w:rsidR="00984886" w:rsidRDefault="00984886" w:rsidP="00776C27">
      <w:pPr>
        <w:rPr>
          <w:rFonts w:asciiTheme="minorHAnsi" w:eastAsiaTheme="minorEastAsia" w:hAnsiTheme="minorHAnsi" w:cstheme="minorBidi"/>
          <w:b/>
          <w:bCs/>
        </w:rPr>
      </w:pPr>
    </w:p>
    <w:p w14:paraId="41C8F396" w14:textId="77777777" w:rsidR="00422148" w:rsidRDefault="00422148" w:rsidP="00776C27">
      <w:pPr>
        <w:rPr>
          <w:rFonts w:asciiTheme="minorHAnsi" w:eastAsiaTheme="minorEastAsia" w:hAnsiTheme="minorHAnsi" w:cstheme="minorBidi"/>
          <w:b/>
          <w:bCs/>
        </w:rPr>
      </w:pPr>
    </w:p>
    <w:p w14:paraId="684E54B5" w14:textId="646F26C1" w:rsidR="00422148" w:rsidRDefault="4979F702" w:rsidP="00776C27">
      <w:pPr>
        <w:rPr>
          <w:rFonts w:asciiTheme="minorHAnsi" w:eastAsiaTheme="minorEastAsia" w:hAnsiTheme="minorHAnsi" w:cstheme="minorBidi"/>
          <w:b/>
          <w:bCs/>
        </w:rPr>
      </w:pPr>
      <w:r w:rsidRPr="4979F702">
        <w:rPr>
          <w:rFonts w:asciiTheme="minorHAnsi" w:eastAsiaTheme="minorEastAsia" w:hAnsiTheme="minorHAnsi" w:cstheme="minorBidi"/>
          <w:b/>
          <w:bCs/>
        </w:rPr>
        <w:t xml:space="preserve">        Short Answer</w:t>
      </w:r>
    </w:p>
    <w:p w14:paraId="58BE13C4" w14:textId="77777777" w:rsidR="00D32E60" w:rsidRPr="00C46456" w:rsidRDefault="4979F702" w:rsidP="00776C27">
      <w:pPr>
        <w:numPr>
          <w:ilvl w:val="0"/>
          <w:numId w:val="5"/>
        </w:numPr>
        <w:ind w:left="0" w:firstLine="0"/>
        <w:rPr>
          <w:rFonts w:ascii="Segoe Print" w:hAnsi="Segoe Print"/>
          <w:b/>
          <w:bCs/>
        </w:rPr>
      </w:pPr>
      <w:r w:rsidRPr="4979F702">
        <w:rPr>
          <w:rFonts w:asciiTheme="minorHAnsi" w:eastAsiaTheme="minorEastAsia" w:hAnsiTheme="minorHAnsi" w:cstheme="minorBidi"/>
        </w:rPr>
        <w:t>A wheel is rotating with a frequency of 40Hz.  In words explain briefly what this means.</w:t>
      </w:r>
    </w:p>
    <w:p w14:paraId="602C29A2" w14:textId="77777777" w:rsidR="00462944" w:rsidRPr="001326EF" w:rsidRDefault="4979F702" w:rsidP="00776C27">
      <w:pPr>
        <w:numPr>
          <w:ilvl w:val="0"/>
          <w:numId w:val="5"/>
        </w:numPr>
        <w:ind w:left="0" w:firstLine="0"/>
        <w:rPr>
          <w:rFonts w:ascii="Segoe Print" w:hAnsi="Segoe Print"/>
          <w:b/>
          <w:bCs/>
        </w:rPr>
      </w:pPr>
      <w:r w:rsidRPr="4979F702">
        <w:rPr>
          <w:rFonts w:asciiTheme="minorHAnsi" w:eastAsiaTheme="minorEastAsia" w:hAnsiTheme="minorHAnsi" w:cstheme="minorBidi"/>
        </w:rPr>
        <w:t>How are waves at boundaries different from constructive interference of waves?</w:t>
      </w:r>
    </w:p>
    <w:p w14:paraId="72A3D3EC" w14:textId="77777777" w:rsidR="00D32E60" w:rsidRPr="00C46456" w:rsidRDefault="00D32E60" w:rsidP="00776C27">
      <w:pPr>
        <w:rPr>
          <w:rFonts w:asciiTheme="minorHAnsi" w:eastAsiaTheme="minorEastAsia" w:hAnsiTheme="minorHAnsi" w:cstheme="minorBidi"/>
        </w:rPr>
      </w:pPr>
    </w:p>
    <w:p w14:paraId="4667F165" w14:textId="77777777" w:rsidR="00D32E60" w:rsidRPr="00C46456" w:rsidRDefault="4979F702" w:rsidP="00776C27">
      <w:pPr>
        <w:rPr>
          <w:rFonts w:asciiTheme="minorHAnsi" w:eastAsiaTheme="minorEastAsia" w:hAnsiTheme="minorHAnsi" w:cstheme="minorBidi"/>
          <w:b/>
          <w:bCs/>
        </w:rPr>
      </w:pPr>
      <w:r w:rsidRPr="4979F702">
        <w:rPr>
          <w:rFonts w:asciiTheme="minorHAnsi" w:eastAsiaTheme="minorEastAsia" w:hAnsiTheme="minorHAnsi" w:cstheme="minorBidi"/>
          <w:b/>
          <w:bCs/>
        </w:rPr>
        <w:t>Problems (Show your work)</w:t>
      </w:r>
    </w:p>
    <w:p w14:paraId="7BDFE4DD" w14:textId="77777777" w:rsidR="00DD42C8" w:rsidRDefault="4979F702" w:rsidP="00776C27">
      <w:pPr>
        <w:numPr>
          <w:ilvl w:val="0"/>
          <w:numId w:val="1"/>
        </w:numPr>
        <w:ind w:left="450" w:hanging="450"/>
        <w:rPr>
          <w:rFonts w:ascii="Segoe Print" w:hAnsi="Segoe Print"/>
          <w:b/>
          <w:bCs/>
        </w:rPr>
      </w:pPr>
      <w:r w:rsidRPr="4979F702">
        <w:rPr>
          <w:rFonts w:asciiTheme="minorHAnsi" w:eastAsiaTheme="minorEastAsia" w:hAnsiTheme="minorHAnsi" w:cstheme="minorBidi"/>
        </w:rPr>
        <w:t>You are sitting on a dock watching some waves as they roll in.  You do a rough estimate and say that the waves are ab</w:t>
      </w:r>
      <w:bookmarkStart w:id="0" w:name="_GoBack"/>
      <w:bookmarkEnd w:id="0"/>
      <w:r w:rsidRPr="4979F702">
        <w:rPr>
          <w:rFonts w:asciiTheme="minorHAnsi" w:eastAsiaTheme="minorEastAsia" w:hAnsiTheme="minorHAnsi" w:cstheme="minorBidi"/>
        </w:rPr>
        <w:t>out 4m apart and they hit the dock every 16 seconds.  a)  What is the frequency?  b)  What is the velocity of the wave?  c)  If the waves kept coming at the same rate how many would hit the dock in an hour – show your work?</w:t>
      </w:r>
      <w:r w:rsidRPr="4979F702">
        <w:rPr>
          <w:rFonts w:asciiTheme="minorHAnsi" w:eastAsiaTheme="minorEastAsia" w:hAnsiTheme="minorHAnsi" w:cstheme="minorBidi"/>
          <w:b/>
          <w:bCs/>
        </w:rPr>
        <w:t xml:space="preserve"> </w:t>
      </w:r>
    </w:p>
    <w:p w14:paraId="7B1BEA71" w14:textId="04D69B51" w:rsidR="000368DB" w:rsidRPr="000368DB" w:rsidRDefault="4979F702" w:rsidP="00776C27">
      <w:pPr>
        <w:numPr>
          <w:ilvl w:val="0"/>
          <w:numId w:val="1"/>
        </w:numPr>
        <w:ind w:left="450" w:hanging="450"/>
        <w:rPr>
          <w:rFonts w:ascii="Segoe Print" w:hAnsi="Segoe Print"/>
          <w:b/>
          <w:bCs/>
        </w:rPr>
      </w:pPr>
      <w:r w:rsidRPr="4979F702">
        <w:rPr>
          <w:rFonts w:asciiTheme="minorHAnsi" w:eastAsiaTheme="minorEastAsia" w:hAnsiTheme="minorHAnsi" w:cstheme="minorBidi"/>
        </w:rPr>
        <w:t xml:space="preserve">What is the main difference between a transverse wave and a longitudinal wave? Give an example of each type. </w:t>
      </w:r>
    </w:p>
    <w:p w14:paraId="049F31CB" w14:textId="77777777" w:rsidR="000368DB" w:rsidRDefault="000368DB" w:rsidP="00776C27">
      <w:pPr>
        <w:ind w:left="450" w:hanging="450"/>
        <w:rPr>
          <w:rFonts w:asciiTheme="minorHAnsi" w:eastAsiaTheme="minorEastAsia" w:hAnsiTheme="minorHAnsi" w:cstheme="minorBidi"/>
          <w:b/>
          <w:bCs/>
        </w:rPr>
      </w:pPr>
    </w:p>
    <w:p w14:paraId="18BAAACD" w14:textId="77777777" w:rsidR="000368DB" w:rsidRDefault="4979F702" w:rsidP="00776C27">
      <w:pPr>
        <w:numPr>
          <w:ilvl w:val="0"/>
          <w:numId w:val="1"/>
        </w:numPr>
        <w:ind w:left="450" w:hanging="450"/>
        <w:rPr>
          <w:rFonts w:ascii="Segoe Print" w:hAnsi="Segoe Print"/>
          <w:b/>
          <w:bCs/>
        </w:rPr>
      </w:pPr>
      <w:r w:rsidRPr="4979F702">
        <w:rPr>
          <w:rFonts w:asciiTheme="minorHAnsi" w:eastAsiaTheme="minorEastAsia" w:hAnsiTheme="minorHAnsi" w:cstheme="minorBidi"/>
        </w:rPr>
        <w:t xml:space="preserve">What is the difference between mechanical waves and electromagnetic waves? </w:t>
      </w:r>
      <w:r w:rsidRPr="4979F702">
        <w:rPr>
          <w:rFonts w:asciiTheme="minorHAnsi" w:eastAsiaTheme="minorEastAsia" w:hAnsiTheme="minorHAnsi" w:cstheme="minorBidi"/>
          <w:b/>
          <w:bCs/>
        </w:rPr>
        <w:t>(medium)</w:t>
      </w:r>
      <w:r w:rsidRPr="4979F702">
        <w:rPr>
          <w:rFonts w:asciiTheme="minorHAnsi" w:eastAsiaTheme="minorEastAsia" w:hAnsiTheme="minorHAnsi" w:cstheme="minorBidi"/>
        </w:rPr>
        <w:t xml:space="preserve"> </w:t>
      </w:r>
    </w:p>
    <w:p w14:paraId="53128261" w14:textId="77777777" w:rsidR="000368DB" w:rsidRPr="000368DB" w:rsidRDefault="000368DB" w:rsidP="00776C27">
      <w:pPr>
        <w:ind w:left="450" w:hanging="450"/>
        <w:rPr>
          <w:rFonts w:asciiTheme="minorHAnsi" w:eastAsiaTheme="minorEastAsia" w:hAnsiTheme="minorHAnsi" w:cstheme="minorBidi"/>
          <w:b/>
          <w:bCs/>
        </w:rPr>
      </w:pPr>
    </w:p>
    <w:p w14:paraId="1A55299D" w14:textId="77777777" w:rsidR="000368DB" w:rsidRPr="000368DB" w:rsidRDefault="4979F702" w:rsidP="00776C27">
      <w:pPr>
        <w:numPr>
          <w:ilvl w:val="0"/>
          <w:numId w:val="1"/>
        </w:numPr>
        <w:ind w:left="450" w:hanging="450"/>
        <w:rPr>
          <w:rFonts w:ascii="Segoe Print" w:hAnsi="Segoe Print"/>
          <w:b/>
          <w:bCs/>
        </w:rPr>
      </w:pPr>
      <w:r w:rsidRPr="4979F702">
        <w:rPr>
          <w:rFonts w:asciiTheme="minorHAnsi" w:eastAsiaTheme="minorEastAsia" w:hAnsiTheme="minorHAnsi" w:cstheme="minorBidi"/>
        </w:rPr>
        <w:t xml:space="preserve">A 5m tall Ferris wheel has a period of 4minutes.  What does this mean? </w:t>
      </w:r>
    </w:p>
    <w:p w14:paraId="2C19883D" w14:textId="77777777" w:rsidR="000368DB" w:rsidRDefault="4979F702" w:rsidP="00776C27">
      <w:pPr>
        <w:numPr>
          <w:ilvl w:val="0"/>
          <w:numId w:val="1"/>
        </w:numPr>
        <w:tabs>
          <w:tab w:val="left" w:pos="720"/>
        </w:tabs>
        <w:spacing w:before="240"/>
        <w:ind w:left="450" w:hanging="450"/>
        <w:rPr>
          <w:rFonts w:ascii="Segoe Print" w:hAnsi="Segoe Print"/>
        </w:rPr>
      </w:pPr>
      <w:r w:rsidRPr="4979F702">
        <w:rPr>
          <w:rFonts w:asciiTheme="minorHAnsi" w:eastAsiaTheme="minorEastAsia" w:hAnsiTheme="minorHAnsi" w:cstheme="minorBidi"/>
        </w:rPr>
        <w:t>The ordinary human ear hears two sounds as being distinct if they occur at least 0.10 s apart.  How far away must a reflecting surface be from your ear in order to hear an echo, if the air temperature is 25</w:t>
      </w:r>
      <w:r w:rsidRPr="4979F702">
        <w:rPr>
          <w:rFonts w:asciiTheme="minorHAnsi" w:eastAsiaTheme="minorEastAsia" w:hAnsiTheme="minorHAnsi" w:cstheme="minorBidi"/>
          <w:vertAlign w:val="superscript"/>
        </w:rPr>
        <w:t xml:space="preserve"> o</w:t>
      </w:r>
      <w:r w:rsidRPr="4979F702">
        <w:rPr>
          <w:rFonts w:asciiTheme="minorHAnsi" w:eastAsiaTheme="minorEastAsia" w:hAnsiTheme="minorHAnsi" w:cstheme="minorBidi"/>
        </w:rPr>
        <w:t xml:space="preserve"> C  </w:t>
      </w:r>
      <w:r w:rsidRPr="4979F702">
        <w:rPr>
          <w:rFonts w:asciiTheme="minorHAnsi" w:eastAsiaTheme="minorEastAsia" w:hAnsiTheme="minorHAnsi" w:cstheme="minorBidi"/>
          <w:b/>
          <w:bCs/>
        </w:rPr>
        <w:t>(17.3m)</w:t>
      </w:r>
    </w:p>
    <w:p w14:paraId="4B99056E" w14:textId="77777777" w:rsidR="000368DB" w:rsidRPr="000368DB" w:rsidRDefault="000368DB" w:rsidP="00776C27">
      <w:pPr>
        <w:ind w:left="450" w:hanging="450"/>
        <w:rPr>
          <w:rFonts w:asciiTheme="minorHAnsi" w:eastAsiaTheme="minorEastAsia" w:hAnsiTheme="minorHAnsi" w:cstheme="minorBidi"/>
          <w:b/>
          <w:bCs/>
        </w:rPr>
      </w:pPr>
    </w:p>
    <w:p w14:paraId="4784BB2D" w14:textId="77777777" w:rsidR="004A12BA" w:rsidRPr="00C46456" w:rsidRDefault="4979F702" w:rsidP="00776C27">
      <w:pPr>
        <w:numPr>
          <w:ilvl w:val="0"/>
          <w:numId w:val="1"/>
        </w:numPr>
        <w:ind w:left="450" w:hanging="450"/>
        <w:rPr>
          <w:rFonts w:ascii="Segoe Print" w:hAnsi="Segoe Print"/>
          <w:b/>
          <w:bCs/>
        </w:rPr>
      </w:pPr>
      <w:r w:rsidRPr="4979F702">
        <w:rPr>
          <w:rFonts w:asciiTheme="minorHAnsi" w:eastAsiaTheme="minorEastAsia" w:hAnsiTheme="minorHAnsi" w:cstheme="minorBidi"/>
        </w:rPr>
        <w:t xml:space="preserve">Determine the wavelength of a wave that travels at 150 m/s and has a frequency of 35 Hz.  How far does the wave travel in 1 hour? </w:t>
      </w:r>
      <w:r w:rsidRPr="4979F702">
        <w:rPr>
          <w:rFonts w:asciiTheme="minorHAnsi" w:eastAsiaTheme="minorEastAsia" w:hAnsiTheme="minorHAnsi" w:cstheme="minorBidi"/>
          <w:b/>
          <w:bCs/>
        </w:rPr>
        <w:t>(4.29m, 540km)</w:t>
      </w:r>
    </w:p>
    <w:p w14:paraId="7D4E2D7B" w14:textId="2E6A61C8" w:rsidR="4979F702" w:rsidRDefault="4979F702" w:rsidP="00776C27">
      <w:pPr>
        <w:pStyle w:val="ListParagraph"/>
        <w:numPr>
          <w:ilvl w:val="0"/>
          <w:numId w:val="1"/>
        </w:numPr>
        <w:spacing w:before="240"/>
        <w:ind w:left="450" w:hanging="450"/>
        <w:rPr>
          <w:b/>
          <w:bCs/>
        </w:rPr>
      </w:pPr>
      <w:r w:rsidRPr="4979F702">
        <w:rPr>
          <w:rFonts w:asciiTheme="minorHAnsi" w:eastAsiaTheme="minorEastAsia" w:hAnsiTheme="minorHAnsi" w:cstheme="minorBidi"/>
        </w:rPr>
        <w:t xml:space="preserve">A pendulum on a grandfather completes 60 cycles in 2 minutes.  a) What is the period?  b) What is the frequency?  </w:t>
      </w:r>
      <w:r w:rsidRPr="4979F702">
        <w:rPr>
          <w:rFonts w:asciiTheme="minorHAnsi" w:eastAsiaTheme="minorEastAsia" w:hAnsiTheme="minorHAnsi" w:cstheme="minorBidi"/>
          <w:b/>
          <w:bCs/>
        </w:rPr>
        <w:t>(1 sec, 1/60</w:t>
      </w:r>
      <w:r w:rsidRPr="4979F702">
        <w:rPr>
          <w:rFonts w:asciiTheme="minorHAnsi" w:eastAsiaTheme="minorEastAsia" w:hAnsiTheme="minorHAnsi" w:cstheme="minorBidi"/>
          <w:b/>
          <w:bCs/>
          <w:vertAlign w:val="superscript"/>
        </w:rPr>
        <w:t>th</w:t>
      </w:r>
      <w:r w:rsidRPr="4979F702">
        <w:rPr>
          <w:rFonts w:asciiTheme="minorHAnsi" w:eastAsiaTheme="minorEastAsia" w:hAnsiTheme="minorHAnsi" w:cstheme="minorBidi"/>
          <w:b/>
          <w:bCs/>
        </w:rPr>
        <w:t xml:space="preserve"> Hz.</w:t>
      </w:r>
    </w:p>
    <w:p w14:paraId="340A7268" w14:textId="0631EE50" w:rsidR="4979F702" w:rsidRDefault="4979F702" w:rsidP="00776C27">
      <w:pPr>
        <w:pStyle w:val="ListParagraph"/>
        <w:numPr>
          <w:ilvl w:val="0"/>
          <w:numId w:val="1"/>
        </w:numPr>
        <w:spacing w:before="240"/>
        <w:ind w:left="450" w:hanging="450"/>
      </w:pPr>
      <w:r w:rsidRPr="4979F702">
        <w:rPr>
          <w:rFonts w:asciiTheme="minorHAnsi" w:eastAsiaTheme="minorEastAsia" w:hAnsiTheme="minorHAnsi" w:cstheme="minorBidi"/>
        </w:rPr>
        <w:t xml:space="preserve"> A wave travels through a 10m spring in 4 seconds. The source of the vibration creates 5 cycles in 2 seconds. What is the wavelength?</w:t>
      </w:r>
    </w:p>
    <w:p w14:paraId="3C13EE59" w14:textId="6A00D34C" w:rsidR="4979F702" w:rsidRDefault="4979F702" w:rsidP="00776C27">
      <w:pPr>
        <w:pStyle w:val="ListParagraph"/>
        <w:numPr>
          <w:ilvl w:val="0"/>
          <w:numId w:val="1"/>
        </w:numPr>
        <w:spacing w:before="240"/>
        <w:ind w:left="450" w:hanging="450"/>
      </w:pPr>
    </w:p>
    <w:p w14:paraId="1DBB2540" w14:textId="15EBCED8" w:rsidR="4979F702" w:rsidRDefault="4979F702" w:rsidP="00776C27">
      <w:pPr>
        <w:pStyle w:val="ListParagraph"/>
        <w:numPr>
          <w:ilvl w:val="0"/>
          <w:numId w:val="1"/>
        </w:numPr>
        <w:spacing w:before="240"/>
        <w:ind w:left="450" w:hanging="450"/>
      </w:pPr>
      <w:r w:rsidRPr="4979F702">
        <w:rPr>
          <w:rFonts w:asciiTheme="minorHAnsi" w:eastAsiaTheme="minorEastAsia" w:hAnsiTheme="minorHAnsi" w:cstheme="minorBidi"/>
        </w:rPr>
        <w:t xml:space="preserve"> Determine the wavelength of a wave that travels at 45 m/s and has a frequency of 67 Hz.</w:t>
      </w:r>
    </w:p>
    <w:p w14:paraId="2119567E" w14:textId="7DFB6CE8" w:rsidR="4979F702" w:rsidRDefault="4979F702" w:rsidP="00776C27">
      <w:pPr>
        <w:spacing w:before="240"/>
        <w:ind w:left="450" w:hanging="450"/>
        <w:rPr>
          <w:rFonts w:ascii="Segoe Print" w:hAnsi="Segoe Print"/>
          <w:b/>
          <w:bCs/>
          <w:sz w:val="14"/>
          <w:szCs w:val="14"/>
        </w:rPr>
      </w:pPr>
    </w:p>
    <w:p w14:paraId="1FC39945" w14:textId="77777777" w:rsidR="00D50ED9" w:rsidRDefault="00D50ED9" w:rsidP="00D50ED9">
      <w:pPr>
        <w:tabs>
          <w:tab w:val="left" w:pos="720"/>
        </w:tabs>
        <w:spacing w:before="240"/>
        <w:ind w:left="360"/>
        <w:rPr>
          <w:rFonts w:ascii="Segoe Print" w:hAnsi="Segoe Print"/>
          <w:sz w:val="14"/>
          <w:szCs w:val="14"/>
        </w:rPr>
      </w:pPr>
    </w:p>
    <w:p w14:paraId="0562CB0E" w14:textId="77777777" w:rsidR="00D50ED9" w:rsidRDefault="00D50ED9" w:rsidP="00D50ED9">
      <w:pPr>
        <w:tabs>
          <w:tab w:val="left" w:pos="720"/>
        </w:tabs>
        <w:spacing w:before="240"/>
        <w:ind w:left="360"/>
        <w:rPr>
          <w:rFonts w:ascii="Segoe Print" w:hAnsi="Segoe Print"/>
          <w:sz w:val="14"/>
          <w:szCs w:val="14"/>
        </w:rPr>
      </w:pPr>
    </w:p>
    <w:p w14:paraId="34CE0A41" w14:textId="77777777" w:rsidR="00D50ED9" w:rsidRDefault="00D50ED9" w:rsidP="00D50ED9">
      <w:pPr>
        <w:tabs>
          <w:tab w:val="left" w:pos="720"/>
        </w:tabs>
        <w:spacing w:before="240"/>
        <w:ind w:left="360"/>
        <w:rPr>
          <w:rFonts w:ascii="Segoe Print" w:hAnsi="Segoe Print"/>
          <w:sz w:val="14"/>
          <w:szCs w:val="14"/>
        </w:rPr>
      </w:pPr>
    </w:p>
    <w:p w14:paraId="62EBF3C5" w14:textId="77777777" w:rsidR="00D50ED9" w:rsidRDefault="00D50ED9" w:rsidP="00D50ED9">
      <w:pPr>
        <w:tabs>
          <w:tab w:val="left" w:pos="720"/>
        </w:tabs>
        <w:spacing w:before="240"/>
        <w:ind w:left="360"/>
        <w:rPr>
          <w:rFonts w:ascii="Segoe Print" w:hAnsi="Segoe Print"/>
          <w:sz w:val="14"/>
          <w:szCs w:val="14"/>
        </w:rPr>
      </w:pPr>
    </w:p>
    <w:p w14:paraId="6D98A12B" w14:textId="77777777" w:rsidR="00D50ED9" w:rsidRDefault="00D50ED9" w:rsidP="00D50ED9">
      <w:pPr>
        <w:tabs>
          <w:tab w:val="left" w:pos="720"/>
        </w:tabs>
        <w:spacing w:before="240"/>
        <w:ind w:left="360"/>
        <w:rPr>
          <w:rFonts w:ascii="Segoe Print" w:hAnsi="Segoe Print"/>
          <w:sz w:val="14"/>
          <w:szCs w:val="14"/>
        </w:rPr>
      </w:pPr>
    </w:p>
    <w:p w14:paraId="2946DB82" w14:textId="77777777" w:rsidR="00D50ED9" w:rsidRDefault="00D50ED9" w:rsidP="00D50ED9">
      <w:pPr>
        <w:tabs>
          <w:tab w:val="left" w:pos="720"/>
        </w:tabs>
        <w:spacing w:before="240"/>
        <w:ind w:left="360"/>
        <w:rPr>
          <w:rFonts w:ascii="Segoe Print" w:hAnsi="Segoe Print"/>
          <w:sz w:val="14"/>
          <w:szCs w:val="14"/>
        </w:rPr>
      </w:pPr>
    </w:p>
    <w:p w14:paraId="5997CC1D" w14:textId="77777777" w:rsidR="00D50ED9" w:rsidRDefault="00D50ED9" w:rsidP="00D50ED9">
      <w:pPr>
        <w:tabs>
          <w:tab w:val="left" w:pos="720"/>
        </w:tabs>
        <w:spacing w:before="240"/>
        <w:ind w:left="360"/>
        <w:rPr>
          <w:rFonts w:ascii="Segoe Print" w:hAnsi="Segoe Print"/>
          <w:sz w:val="14"/>
          <w:szCs w:val="14"/>
        </w:rPr>
      </w:pPr>
    </w:p>
    <w:p w14:paraId="110FFD37" w14:textId="77777777" w:rsidR="00D50ED9" w:rsidRDefault="00D50ED9" w:rsidP="00D50ED9">
      <w:pPr>
        <w:tabs>
          <w:tab w:val="left" w:pos="720"/>
        </w:tabs>
        <w:spacing w:before="240"/>
        <w:ind w:left="360"/>
        <w:rPr>
          <w:rFonts w:ascii="Segoe Print" w:hAnsi="Segoe Print"/>
          <w:sz w:val="14"/>
          <w:szCs w:val="14"/>
        </w:rPr>
      </w:pPr>
    </w:p>
    <w:sectPr w:rsidR="00D50ED9" w:rsidSect="00296403">
      <w:pgSz w:w="12240" w:h="15840"/>
      <w:pgMar w:top="810" w:right="1325" w:bottom="1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495"/>
    <w:multiLevelType w:val="hybridMultilevel"/>
    <w:tmpl w:val="A566BA54"/>
    <w:lvl w:ilvl="0" w:tplc="E1E478DA">
      <w:start w:val="1"/>
      <w:numFmt w:val="decimal"/>
      <w:lvlText w:val="%1."/>
      <w:lvlJc w:val="left"/>
      <w:pPr>
        <w:ind w:left="720" w:hanging="360"/>
      </w:pPr>
    </w:lvl>
    <w:lvl w:ilvl="1" w:tplc="BFBC0074">
      <w:start w:val="1"/>
      <w:numFmt w:val="lowerLetter"/>
      <w:lvlText w:val="%2."/>
      <w:lvlJc w:val="left"/>
      <w:pPr>
        <w:ind w:left="1440" w:hanging="360"/>
      </w:pPr>
    </w:lvl>
    <w:lvl w:ilvl="2" w:tplc="CEC02EE8">
      <w:start w:val="1"/>
      <w:numFmt w:val="lowerRoman"/>
      <w:lvlText w:val="%3."/>
      <w:lvlJc w:val="right"/>
      <w:pPr>
        <w:ind w:left="2160" w:hanging="180"/>
      </w:pPr>
    </w:lvl>
    <w:lvl w:ilvl="3" w:tplc="FD1A9D0C">
      <w:start w:val="1"/>
      <w:numFmt w:val="decimal"/>
      <w:lvlText w:val="%4."/>
      <w:lvlJc w:val="left"/>
      <w:pPr>
        <w:ind w:left="2880" w:hanging="360"/>
      </w:pPr>
    </w:lvl>
    <w:lvl w:ilvl="4" w:tplc="777E965A">
      <w:start w:val="1"/>
      <w:numFmt w:val="lowerLetter"/>
      <w:lvlText w:val="%5."/>
      <w:lvlJc w:val="left"/>
      <w:pPr>
        <w:ind w:left="3600" w:hanging="360"/>
      </w:pPr>
    </w:lvl>
    <w:lvl w:ilvl="5" w:tplc="7FF09FC2">
      <w:start w:val="1"/>
      <w:numFmt w:val="lowerRoman"/>
      <w:lvlText w:val="%6."/>
      <w:lvlJc w:val="right"/>
      <w:pPr>
        <w:ind w:left="4320" w:hanging="180"/>
      </w:pPr>
    </w:lvl>
    <w:lvl w:ilvl="6" w:tplc="6AE67DD6">
      <w:start w:val="1"/>
      <w:numFmt w:val="decimal"/>
      <w:lvlText w:val="%7."/>
      <w:lvlJc w:val="left"/>
      <w:pPr>
        <w:ind w:left="5040" w:hanging="360"/>
      </w:pPr>
    </w:lvl>
    <w:lvl w:ilvl="7" w:tplc="22CAE02E">
      <w:start w:val="1"/>
      <w:numFmt w:val="lowerLetter"/>
      <w:lvlText w:val="%8."/>
      <w:lvlJc w:val="left"/>
      <w:pPr>
        <w:ind w:left="5760" w:hanging="360"/>
      </w:pPr>
    </w:lvl>
    <w:lvl w:ilvl="8" w:tplc="C6089CAC">
      <w:start w:val="1"/>
      <w:numFmt w:val="lowerRoman"/>
      <w:lvlText w:val="%9."/>
      <w:lvlJc w:val="right"/>
      <w:pPr>
        <w:ind w:left="6480" w:hanging="180"/>
      </w:pPr>
    </w:lvl>
  </w:abstractNum>
  <w:abstractNum w:abstractNumId="1" w15:restartNumberingAfterBreak="0">
    <w:nsid w:val="1E2E03E0"/>
    <w:multiLevelType w:val="hybridMultilevel"/>
    <w:tmpl w:val="B23AF8D2"/>
    <w:lvl w:ilvl="0" w:tplc="B34E5A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9237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B9951AE"/>
    <w:multiLevelType w:val="hybridMultilevel"/>
    <w:tmpl w:val="39060C72"/>
    <w:lvl w:ilvl="0" w:tplc="7F845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2524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DE81565"/>
    <w:multiLevelType w:val="hybridMultilevel"/>
    <w:tmpl w:val="70E219D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823C9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2FC3B67"/>
    <w:multiLevelType w:val="singleLevel"/>
    <w:tmpl w:val="1776620E"/>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670B64E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46E0210"/>
    <w:multiLevelType w:val="hybridMultilevel"/>
    <w:tmpl w:val="D090A132"/>
    <w:lvl w:ilvl="0" w:tplc="E1DC6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6"/>
  </w:num>
  <w:num w:numId="4">
    <w:abstractNumId w:val="2"/>
  </w:num>
  <w:num w:numId="5">
    <w:abstractNumId w:val="5"/>
  </w:num>
  <w:num w:numId="6">
    <w:abstractNumId w:val="4"/>
  </w:num>
  <w:num w:numId="7">
    <w:abstractNumId w:val="7"/>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88"/>
    <w:rsid w:val="00003B3C"/>
    <w:rsid w:val="000368DB"/>
    <w:rsid w:val="00086A0E"/>
    <w:rsid w:val="000A3765"/>
    <w:rsid w:val="000D5000"/>
    <w:rsid w:val="001326EF"/>
    <w:rsid w:val="001B6EBF"/>
    <w:rsid w:val="00276423"/>
    <w:rsid w:val="00287310"/>
    <w:rsid w:val="00296403"/>
    <w:rsid w:val="00313284"/>
    <w:rsid w:val="003558B3"/>
    <w:rsid w:val="003B5AEB"/>
    <w:rsid w:val="003C6FB3"/>
    <w:rsid w:val="003E7B4A"/>
    <w:rsid w:val="003F2A61"/>
    <w:rsid w:val="00422148"/>
    <w:rsid w:val="0042405E"/>
    <w:rsid w:val="00462944"/>
    <w:rsid w:val="00487997"/>
    <w:rsid w:val="004A12BA"/>
    <w:rsid w:val="004D491A"/>
    <w:rsid w:val="00516BEF"/>
    <w:rsid w:val="00531A55"/>
    <w:rsid w:val="00546FA7"/>
    <w:rsid w:val="00562491"/>
    <w:rsid w:val="00572673"/>
    <w:rsid w:val="005773BF"/>
    <w:rsid w:val="006118D3"/>
    <w:rsid w:val="006711D0"/>
    <w:rsid w:val="006D3C42"/>
    <w:rsid w:val="006E0C88"/>
    <w:rsid w:val="006E6041"/>
    <w:rsid w:val="006E73D4"/>
    <w:rsid w:val="00776C27"/>
    <w:rsid w:val="00886F2D"/>
    <w:rsid w:val="009217CB"/>
    <w:rsid w:val="00984886"/>
    <w:rsid w:val="009B5ADB"/>
    <w:rsid w:val="00AD4EA4"/>
    <w:rsid w:val="00C34E3B"/>
    <w:rsid w:val="00C45F17"/>
    <w:rsid w:val="00C46456"/>
    <w:rsid w:val="00C62577"/>
    <w:rsid w:val="00C9056A"/>
    <w:rsid w:val="00CC7F88"/>
    <w:rsid w:val="00D32E60"/>
    <w:rsid w:val="00D50ED9"/>
    <w:rsid w:val="00DD42C8"/>
    <w:rsid w:val="00E64D68"/>
    <w:rsid w:val="00EA3088"/>
    <w:rsid w:val="00EE679B"/>
    <w:rsid w:val="00F77AAE"/>
    <w:rsid w:val="00F936CA"/>
    <w:rsid w:val="00FF7256"/>
    <w:rsid w:val="00FF7355"/>
    <w:rsid w:val="4979F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92303"/>
  <w15:docId w15:val="{11DFC5B6-B0C8-4975-BFB4-AD432DD0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1D0"/>
    <w:rPr>
      <w:lang w:val="en-US" w:eastAsia="en-US"/>
    </w:rPr>
  </w:style>
  <w:style w:type="paragraph" w:styleId="Heading1">
    <w:name w:val="heading 1"/>
    <w:basedOn w:val="Normal"/>
    <w:next w:val="Normal"/>
    <w:qFormat/>
    <w:rsid w:val="006711D0"/>
    <w:pPr>
      <w:keepNext/>
      <w:tabs>
        <w:tab w:val="left" w:pos="810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BEF"/>
    <w:rPr>
      <w:rFonts w:ascii="Tahoma" w:hAnsi="Tahoma" w:cs="Tahoma"/>
      <w:sz w:val="16"/>
      <w:szCs w:val="16"/>
    </w:rPr>
  </w:style>
  <w:style w:type="paragraph" w:styleId="ListParagraph">
    <w:name w:val="List Paragraph"/>
    <w:basedOn w:val="Normal"/>
    <w:uiPriority w:val="34"/>
    <w:qFormat/>
    <w:rsid w:val="004D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28" ma:contentTypeDescription="Create a new document." ma:contentTypeScope="" ma:versionID="9537ed10a634a317bbf863e046331f86">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1ede1e6b111f585bb032498eb2592557"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documentManagement>
</p:properties>
</file>

<file path=customXml/itemProps1.xml><?xml version="1.0" encoding="utf-8"?>
<ds:datastoreItem xmlns:ds="http://schemas.openxmlformats.org/officeDocument/2006/customXml" ds:itemID="{F8142FBF-EEF6-4417-9023-D9B6C3189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EAFC6-3CEC-4769-8ED0-022B03C73365}">
  <ds:schemaRefs>
    <ds:schemaRef ds:uri="http://schemas.microsoft.com/sharepoint/v3/contenttype/forms"/>
  </ds:schemaRefs>
</ds:datastoreItem>
</file>

<file path=customXml/itemProps3.xml><?xml version="1.0" encoding="utf-8"?>
<ds:datastoreItem xmlns:ds="http://schemas.openxmlformats.org/officeDocument/2006/customXml" ds:itemID="{58F13DE2-8C0D-4876-A14C-B8708FE1FA48}">
  <ds:schemaRefs>
    <ds:schemaRef ds:uri="http://purl.org/dc/terms/"/>
    <ds:schemaRef ds:uri="http://schemas.openxmlformats.org/package/2006/metadata/core-properties"/>
    <ds:schemaRef ds:uri="717987ee-c82c-4776-b480-5ff807c8c756"/>
    <ds:schemaRef ds:uri="http://schemas.microsoft.com/office/2006/documentManagement/types"/>
    <ds:schemaRef ds:uri="http://schemas.microsoft.com/office/infopath/2007/PartnerControls"/>
    <ds:schemaRef ds:uri="http://purl.org/dc/elements/1.1/"/>
    <ds:schemaRef ds:uri="http://schemas.microsoft.com/office/2006/metadata/properties"/>
    <ds:schemaRef ds:uri="41cffffa-8dd5-4313-8dd0-b34bdcf68c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Physics 11</vt:lpstr>
    </vt:vector>
  </TitlesOfParts>
  <Company>Education</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11</dc:title>
  <dc:creator>Jeff Gaunce</dc:creator>
  <cp:lastModifiedBy>Gaunce, Jeffrey (ASD-S)</cp:lastModifiedBy>
  <cp:revision>2</cp:revision>
  <cp:lastPrinted>2016-12-12T20:43:00Z</cp:lastPrinted>
  <dcterms:created xsi:type="dcterms:W3CDTF">2019-12-06T19:47:00Z</dcterms:created>
  <dcterms:modified xsi:type="dcterms:W3CDTF">2019-12-06T19:47:00Z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